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宋体" w:hAnsi="宋体" w:eastAsia="宋体" w:cs="宋体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肇庆市特种设备行业协会</w:t>
      </w:r>
      <w:r>
        <w:rPr>
          <w:rFonts w:hint="eastAsia" w:ascii="宋体" w:hAnsi="宋体" w:eastAsia="宋体" w:cs="宋体"/>
          <w:sz w:val="40"/>
          <w:szCs w:val="40"/>
        </w:rPr>
        <w:t>专家库</w:t>
      </w:r>
      <w:r>
        <w:rPr>
          <w:rFonts w:hint="eastAsia" w:ascii="宋体" w:hAnsi="宋体" w:eastAsia="宋体" w:cs="宋体"/>
          <w:sz w:val="40"/>
          <w:szCs w:val="40"/>
          <w:lang w:eastAsia="zh-CN"/>
        </w:rPr>
        <w:t>成员</w:t>
      </w:r>
      <w:r>
        <w:rPr>
          <w:rFonts w:hint="eastAsia" w:ascii="宋体" w:hAnsi="宋体" w:eastAsia="宋体" w:cs="宋体"/>
          <w:sz w:val="40"/>
          <w:szCs w:val="40"/>
          <w:lang w:val="en" w:eastAsia="zh-CN"/>
        </w:rPr>
        <w:t>报名</w:t>
      </w:r>
      <w:r>
        <w:rPr>
          <w:rFonts w:hint="eastAsia" w:ascii="宋体" w:hAnsi="宋体" w:eastAsia="宋体" w:cs="宋体"/>
          <w:sz w:val="40"/>
          <w:szCs w:val="40"/>
        </w:rPr>
        <w:t>表</w:t>
      </w:r>
    </w:p>
    <w:bookmarkEnd w:id="0"/>
    <w:tbl>
      <w:tblPr>
        <w:tblStyle w:val="2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133"/>
        <w:gridCol w:w="1005"/>
        <w:gridCol w:w="376"/>
        <w:gridCol w:w="809"/>
        <w:gridCol w:w="1203"/>
        <w:gridCol w:w="1601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42" w:type="dxa"/>
            <w:gridSpan w:val="8"/>
            <w:noWrap w:val="0"/>
            <w:vAlign w:val="center"/>
          </w:tcPr>
          <w:p>
            <w:pPr>
              <w:adjustRightIn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Calibri" w:hAnsi="Calibri" w:eastAsia="楷体"/>
                <w:sz w:val="28"/>
                <w:szCs w:val="28"/>
              </w:rPr>
              <w:br w:type="page"/>
            </w:r>
            <w:r>
              <w:rPr>
                <w:rFonts w:hint="eastAsia" w:ascii="黑体" w:hAnsi="黑体" w:eastAsia="黑体" w:cs="黑体"/>
                <w:sz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23" w:type="dxa"/>
            <w:gridSpan w:val="4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3323" w:type="dxa"/>
            <w:gridSpan w:val="4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及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3313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现从事专业或研究领域名称及年限</w:t>
            </w:r>
          </w:p>
        </w:tc>
        <w:tc>
          <w:tcPr>
            <w:tcW w:w="7839" w:type="dxa"/>
            <w:gridSpan w:val="7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323" w:type="dxa"/>
            <w:gridSpan w:val="4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3313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42" w:type="dxa"/>
            <w:gridSpan w:val="8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黑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二、职业资格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2514" w:type="dxa"/>
            <w:gridSpan w:val="3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发证单位</w:t>
            </w:r>
          </w:p>
        </w:tc>
        <w:tc>
          <w:tcPr>
            <w:tcW w:w="3313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4" w:type="dxa"/>
            <w:gridSpan w:val="3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13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4" w:type="dxa"/>
            <w:gridSpan w:val="3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13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42" w:type="dxa"/>
            <w:gridSpan w:val="8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三、主要工作经验及成果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主要工作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7839" w:type="dxa"/>
            <w:gridSpan w:val="7"/>
            <w:noWrap w:val="0"/>
            <w:vAlign w:val="top"/>
          </w:tcPr>
          <w:p>
            <w:pPr>
              <w:adjustRightInd w:val="0"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9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主要工作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（包括</w:t>
            </w:r>
            <w:r>
              <w:rPr>
                <w:rFonts w:hint="eastAsia" w:ascii="仿宋" w:hAnsi="仿宋" w:eastAsia="仿宋" w:cs="仿宋"/>
                <w:sz w:val="24"/>
              </w:rPr>
              <w:t>代表性著作、论文/参与的案件情况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7839" w:type="dxa"/>
            <w:gridSpan w:val="7"/>
            <w:noWrap w:val="0"/>
            <w:vAlign w:val="top"/>
          </w:tcPr>
          <w:p>
            <w:pPr>
              <w:adjustRightInd w:val="0"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7839" w:type="dxa"/>
            <w:gridSpan w:val="7"/>
            <w:noWrap w:val="0"/>
            <w:vAlign w:val="center"/>
          </w:tcPr>
          <w:p>
            <w:pPr>
              <w:adjustRightInd w:val="0"/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以上所填内容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及所附材料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真实、完整、准确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ordWrap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val="e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7839" w:type="dxa"/>
            <w:gridSpan w:val="7"/>
            <w:noWrap w:val="0"/>
            <w:vAlign w:val="center"/>
          </w:tcPr>
          <w:p>
            <w:pPr>
              <w:wordWrap w:val="0"/>
              <w:adjustRightIn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sz w:val="24"/>
              </w:rPr>
              <w:t>（仅单位推荐的填写）</w:t>
            </w:r>
          </w:p>
          <w:p>
            <w:pPr>
              <w:wordWrap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ordWrap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：（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日期：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Mzk0ZTVlOGVlNDk0MTJmMzA0MTAxMzNjNDAxNzUifQ=="/>
  </w:docVars>
  <w:rsids>
    <w:rsidRoot w:val="756832EC"/>
    <w:rsid w:val="7568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2023-09-14T02:52:00Z</dcterms:created>
  <dc:creator>ice200500</dc:creator>
  <cp:lastModifiedBy>ice200500</cp:lastModifiedBy>
  <dcterms:modified xsi:type="dcterms:W3CDTF">2023-09-14T02:52:55Z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BDE4D48F61594A60BE73CDCC7E010CA5_11</vt:lpwstr>
  </property>
</Properties>
</file>